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9AB3F" w14:textId="77777777" w:rsidR="000610B2" w:rsidRPr="00053435" w:rsidRDefault="006A4FB2" w:rsidP="00376543">
      <w:pPr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F60BC7" wp14:editId="2D3C7D73">
                <wp:simplePos x="0" y="0"/>
                <wp:positionH relativeFrom="column">
                  <wp:posOffset>68580</wp:posOffset>
                </wp:positionH>
                <wp:positionV relativeFrom="paragraph">
                  <wp:posOffset>-238125</wp:posOffset>
                </wp:positionV>
                <wp:extent cx="6196330" cy="393065"/>
                <wp:effectExtent l="0" t="0" r="1270" b="12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9633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0D21B" w14:textId="77777777" w:rsidR="00C73093" w:rsidRPr="00983D76" w:rsidRDefault="00C73093" w:rsidP="000610B2">
                            <w:pPr>
                              <w:jc w:val="center"/>
                              <w:rPr>
                                <w:b/>
                                <w:lang w:val="es-ES"/>
                              </w:rPr>
                            </w:pPr>
                            <w:r w:rsidRPr="00983D76">
                              <w:rPr>
                                <w:b/>
                                <w:lang w:val="es-ES"/>
                              </w:rPr>
                              <w:t>SECRETAR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>Í</w:t>
                            </w:r>
                            <w:r w:rsidRPr="00983D76">
                              <w:rPr>
                                <w:b/>
                                <w:lang w:val="es-ES"/>
                              </w:rPr>
                              <w:t>A DISTRITAL DEL H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>Á</w:t>
                            </w:r>
                            <w:r w:rsidRPr="00983D76">
                              <w:rPr>
                                <w:b/>
                                <w:lang w:val="es-ES"/>
                              </w:rPr>
                              <w:t>BITAT</w:t>
                            </w:r>
                          </w:p>
                          <w:p w14:paraId="08E93259" w14:textId="77777777" w:rsidR="00C73093" w:rsidRDefault="00C73093" w:rsidP="000610B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Subsecretaria de Coordinación Operativa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F60BC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.4pt;margin-top:-18.75pt;width:487.9pt;height:30.9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">
                <v:path arrowok="t"/>
                <v:textbox style="mso-fit-shape-to-text:t">
                  <w:txbxContent>
                    <w:p w14:paraId="61E0D21B" w14:textId="77777777" w:rsidR="00C73093" w:rsidRPr="00983D76" w:rsidRDefault="00C73093" w:rsidP="000610B2">
                      <w:pPr>
                        <w:jc w:val="center"/>
                        <w:rPr>
                          <w:b/>
                          <w:lang w:val="es-ES"/>
                        </w:rPr>
                      </w:pPr>
                      <w:r w:rsidRPr="00983D76">
                        <w:rPr>
                          <w:b/>
                          <w:lang w:val="es-ES"/>
                        </w:rPr>
                        <w:t>SECRETAR</w:t>
                      </w:r>
                      <w:r>
                        <w:rPr>
                          <w:b/>
                          <w:lang w:val="es-ES"/>
                        </w:rPr>
                        <w:t>Í</w:t>
                      </w:r>
                      <w:r w:rsidRPr="00983D76">
                        <w:rPr>
                          <w:b/>
                          <w:lang w:val="es-ES"/>
                        </w:rPr>
                        <w:t>A DISTRITAL DEL H</w:t>
                      </w:r>
                      <w:r>
                        <w:rPr>
                          <w:b/>
                          <w:lang w:val="es-ES"/>
                        </w:rPr>
                        <w:t>Á</w:t>
                      </w:r>
                      <w:r w:rsidRPr="00983D76">
                        <w:rPr>
                          <w:b/>
                          <w:lang w:val="es-ES"/>
                        </w:rPr>
                        <w:t>BITAT</w:t>
                      </w:r>
                    </w:p>
                    <w:p w14:paraId="08E93259" w14:textId="77777777" w:rsidR="00C73093" w:rsidRDefault="00C73093" w:rsidP="000610B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Subsecretaria de Coordinación Operativa</w:t>
                      </w:r>
                    </w:p>
                  </w:txbxContent>
                </v:textbox>
              </v:shape>
            </w:pict>
          </mc:Fallback>
        </mc:AlternateContent>
      </w:r>
    </w:p>
    <w:p w14:paraId="51FB5A37" w14:textId="77777777" w:rsidR="000610B2" w:rsidRPr="00053435" w:rsidRDefault="000610B2" w:rsidP="000610B2">
      <w:pPr>
        <w:rPr>
          <w:sz w:val="24"/>
          <w:szCs w:val="24"/>
        </w:rPr>
      </w:pPr>
    </w:p>
    <w:p w14:paraId="32C0D104" w14:textId="77777777" w:rsidR="00053435" w:rsidRPr="00053435" w:rsidRDefault="00053435" w:rsidP="5762E281">
      <w:pPr>
        <w:jc w:val="center"/>
        <w:rPr>
          <w:b/>
          <w:bCs/>
          <w:sz w:val="24"/>
          <w:szCs w:val="24"/>
          <w:lang w:val="es-ES"/>
        </w:rPr>
      </w:pPr>
      <w:r w:rsidRPr="5762E281">
        <w:rPr>
          <w:b/>
          <w:bCs/>
          <w:sz w:val="24"/>
          <w:szCs w:val="24"/>
          <w:lang w:val="es-ES"/>
        </w:rPr>
        <w:t xml:space="preserve">Ayuda </w:t>
      </w:r>
      <w:r w:rsidR="00375406" w:rsidRPr="5762E281">
        <w:rPr>
          <w:b/>
          <w:bCs/>
          <w:sz w:val="24"/>
          <w:szCs w:val="24"/>
          <w:lang w:val="es-ES"/>
        </w:rPr>
        <w:t>de Memoria</w:t>
      </w:r>
      <w:r w:rsidRPr="5762E281">
        <w:rPr>
          <w:b/>
          <w:bCs/>
          <w:sz w:val="24"/>
          <w:szCs w:val="24"/>
          <w:lang w:val="es-ES"/>
        </w:rPr>
        <w:t xml:space="preserve"> </w:t>
      </w:r>
    </w:p>
    <w:p w14:paraId="2A1F428C" w14:textId="77777777" w:rsidR="00053435" w:rsidRPr="00053435" w:rsidRDefault="00053435" w:rsidP="00053435">
      <w:pPr>
        <w:jc w:val="center"/>
        <w:rPr>
          <w:b/>
          <w:sz w:val="24"/>
          <w:szCs w:val="24"/>
        </w:rPr>
      </w:pPr>
    </w:p>
    <w:tbl>
      <w:tblPr>
        <w:tblW w:w="0" w:type="auto"/>
        <w:tblInd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537"/>
      </w:tblGrid>
      <w:tr w:rsidR="00053435" w:rsidRPr="00053435" w14:paraId="5E51502A" w14:textId="77777777" w:rsidTr="5E8C8F79">
        <w:trPr>
          <w:trHeight w:val="270"/>
        </w:trPr>
        <w:tc>
          <w:tcPr>
            <w:tcW w:w="2498" w:type="dxa"/>
            <w:gridSpan w:val="2"/>
          </w:tcPr>
          <w:p w14:paraId="0C48C244" w14:textId="77777777" w:rsidR="00053435" w:rsidRPr="00053435" w:rsidRDefault="00053435" w:rsidP="00053435">
            <w:pPr>
              <w:jc w:val="center"/>
              <w:rPr>
                <w:b/>
                <w:bCs/>
                <w:sz w:val="24"/>
                <w:szCs w:val="24"/>
              </w:rPr>
            </w:pPr>
            <w:r w:rsidRPr="00053435">
              <w:rPr>
                <w:b/>
                <w:bCs/>
                <w:sz w:val="24"/>
                <w:szCs w:val="24"/>
              </w:rPr>
              <w:t>Marque con un X</w:t>
            </w:r>
          </w:p>
        </w:tc>
      </w:tr>
      <w:tr w:rsidR="00053435" w:rsidRPr="00053435" w14:paraId="1E836C95" w14:textId="77777777" w:rsidTr="5E8C8F79">
        <w:trPr>
          <w:trHeight w:val="345"/>
        </w:trPr>
        <w:tc>
          <w:tcPr>
            <w:tcW w:w="1932" w:type="dxa"/>
          </w:tcPr>
          <w:p w14:paraId="707D5490" w14:textId="77777777" w:rsidR="00053435" w:rsidRPr="00053435" w:rsidRDefault="00053435" w:rsidP="00053435">
            <w:pPr>
              <w:jc w:val="center"/>
              <w:rPr>
                <w:b/>
                <w:bCs/>
                <w:sz w:val="24"/>
                <w:szCs w:val="24"/>
              </w:rPr>
            </w:pPr>
            <w:r w:rsidRPr="00053435">
              <w:rPr>
                <w:b/>
                <w:bCs/>
                <w:sz w:val="24"/>
                <w:szCs w:val="24"/>
              </w:rPr>
              <w:t>Reunión</w:t>
            </w:r>
          </w:p>
        </w:tc>
        <w:tc>
          <w:tcPr>
            <w:tcW w:w="566" w:type="dxa"/>
          </w:tcPr>
          <w:p w14:paraId="13221B71" w14:textId="77777777" w:rsidR="00053435" w:rsidRPr="00053435" w:rsidRDefault="055F2FC6" w:rsidP="5E8C8F79">
            <w:pPr>
              <w:jc w:val="right"/>
              <w:rPr>
                <w:sz w:val="24"/>
                <w:szCs w:val="24"/>
              </w:rPr>
            </w:pPr>
            <w:r w:rsidRPr="5E8C8F79">
              <w:rPr>
                <w:sz w:val="24"/>
                <w:szCs w:val="24"/>
              </w:rPr>
              <w:t>x</w:t>
            </w:r>
          </w:p>
        </w:tc>
      </w:tr>
      <w:tr w:rsidR="00053435" w:rsidRPr="00053435" w14:paraId="2C083DDB" w14:textId="77777777" w:rsidTr="5E8C8F79">
        <w:trPr>
          <w:trHeight w:val="315"/>
        </w:trPr>
        <w:tc>
          <w:tcPr>
            <w:tcW w:w="1932" w:type="dxa"/>
          </w:tcPr>
          <w:p w14:paraId="32E96240" w14:textId="77777777" w:rsidR="00053435" w:rsidRPr="00053435" w:rsidRDefault="00053435" w:rsidP="00053435">
            <w:pPr>
              <w:jc w:val="center"/>
              <w:rPr>
                <w:b/>
                <w:bCs/>
                <w:sz w:val="24"/>
                <w:szCs w:val="24"/>
              </w:rPr>
            </w:pPr>
            <w:r w:rsidRPr="00053435">
              <w:rPr>
                <w:b/>
                <w:bCs/>
                <w:sz w:val="24"/>
                <w:szCs w:val="24"/>
              </w:rPr>
              <w:t>Taller</w:t>
            </w:r>
          </w:p>
        </w:tc>
        <w:tc>
          <w:tcPr>
            <w:tcW w:w="566" w:type="dxa"/>
          </w:tcPr>
          <w:p w14:paraId="3E6B0E16" w14:textId="77777777" w:rsidR="00053435" w:rsidRPr="00053435" w:rsidRDefault="00053435" w:rsidP="00053435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053435" w:rsidRPr="00053435" w14:paraId="46B0443C" w14:textId="77777777" w:rsidTr="5E8C8F79">
        <w:trPr>
          <w:trHeight w:val="197"/>
        </w:trPr>
        <w:tc>
          <w:tcPr>
            <w:tcW w:w="1932" w:type="dxa"/>
          </w:tcPr>
          <w:p w14:paraId="5339C88F" w14:textId="77777777" w:rsidR="00053435" w:rsidRPr="00053435" w:rsidRDefault="00053435" w:rsidP="00053435">
            <w:pPr>
              <w:jc w:val="center"/>
              <w:rPr>
                <w:b/>
                <w:bCs/>
                <w:sz w:val="24"/>
                <w:szCs w:val="24"/>
              </w:rPr>
            </w:pPr>
            <w:r w:rsidRPr="00053435">
              <w:rPr>
                <w:b/>
                <w:bCs/>
                <w:sz w:val="24"/>
                <w:szCs w:val="24"/>
              </w:rPr>
              <w:t>Visita de Campo</w:t>
            </w:r>
          </w:p>
        </w:tc>
        <w:tc>
          <w:tcPr>
            <w:tcW w:w="566" w:type="dxa"/>
          </w:tcPr>
          <w:p w14:paraId="6ACFF328" w14:textId="77777777" w:rsidR="00053435" w:rsidRPr="00053435" w:rsidRDefault="00053435" w:rsidP="00053435">
            <w:pPr>
              <w:jc w:val="right"/>
              <w:rPr>
                <w:bCs/>
                <w:sz w:val="24"/>
                <w:szCs w:val="24"/>
              </w:rPr>
            </w:pPr>
          </w:p>
        </w:tc>
      </w:tr>
    </w:tbl>
    <w:p w14:paraId="733691A1" w14:textId="3ECB6F18" w:rsidR="000610B2" w:rsidRPr="00053435" w:rsidRDefault="00983D76" w:rsidP="00983D76">
      <w:pPr>
        <w:rPr>
          <w:b/>
          <w:sz w:val="22"/>
        </w:rPr>
      </w:pPr>
      <w:r w:rsidRPr="00053435">
        <w:rPr>
          <w:b/>
          <w:sz w:val="22"/>
        </w:rPr>
        <w:t>FECHA:</w:t>
      </w:r>
      <w:r w:rsidR="006A4FB2">
        <w:rPr>
          <w:b/>
          <w:sz w:val="22"/>
        </w:rPr>
        <w:t xml:space="preserve"> </w:t>
      </w:r>
      <w:r w:rsidR="0001326A">
        <w:t>22</w:t>
      </w:r>
      <w:r w:rsidR="0053002D" w:rsidRPr="0053002D">
        <w:t>/0</w:t>
      </w:r>
      <w:r w:rsidR="00AE5A1B">
        <w:t>4</w:t>
      </w:r>
      <w:r w:rsidR="0053002D" w:rsidRPr="0053002D">
        <w:t xml:space="preserve">/2026 </w:t>
      </w:r>
    </w:p>
    <w:p w14:paraId="0F7DB38B" w14:textId="36804BE5" w:rsidR="00CE4889" w:rsidRPr="00053435" w:rsidRDefault="00CE4889" w:rsidP="00983D76">
      <w:pPr>
        <w:rPr>
          <w:b/>
          <w:sz w:val="22"/>
        </w:rPr>
      </w:pPr>
      <w:r w:rsidRPr="00053435">
        <w:rPr>
          <w:b/>
          <w:sz w:val="22"/>
        </w:rPr>
        <w:t>LUGAR:</w:t>
      </w:r>
      <w:r w:rsidR="006A4FB2">
        <w:rPr>
          <w:b/>
          <w:sz w:val="22"/>
        </w:rPr>
        <w:t xml:space="preserve"> </w:t>
      </w:r>
      <w:r w:rsidR="00AE5A1B">
        <w:rPr>
          <w:bCs/>
          <w:sz w:val="22"/>
        </w:rPr>
        <w:t>VIRTUAL</w:t>
      </w:r>
    </w:p>
    <w:p w14:paraId="76875E01" w14:textId="5992424A" w:rsidR="00983D76" w:rsidRDefault="009C309F" w:rsidP="0053002D">
      <w:pPr>
        <w:jc w:val="both"/>
      </w:pPr>
      <w:r>
        <w:rPr>
          <w:b/>
          <w:sz w:val="22"/>
        </w:rPr>
        <w:t xml:space="preserve">TEMA: </w:t>
      </w:r>
      <w:r w:rsidR="0001326A" w:rsidRPr="0001326A">
        <w:t>MEMORIAS CUALIFICACIÓN GESTIÓN DE PQRSD - INTEROPERABILIDAD BTE Y SIGA</w:t>
      </w:r>
    </w:p>
    <w:p w14:paraId="185B701D" w14:textId="77777777" w:rsidR="0053002D" w:rsidRPr="00053435" w:rsidRDefault="0053002D" w:rsidP="0053002D">
      <w:pPr>
        <w:jc w:val="both"/>
        <w:rPr>
          <w:sz w:val="24"/>
          <w:szCs w:val="24"/>
        </w:rPr>
      </w:pPr>
    </w:p>
    <w:p w14:paraId="0125D780" w14:textId="354242E5" w:rsidR="00206C95" w:rsidRDefault="009C309F" w:rsidP="00053435">
      <w:pPr>
        <w:rPr>
          <w:b/>
          <w:sz w:val="24"/>
          <w:szCs w:val="24"/>
        </w:rPr>
      </w:pPr>
      <w:r>
        <w:rPr>
          <w:b/>
          <w:sz w:val="24"/>
          <w:szCs w:val="24"/>
        </w:rPr>
        <w:t>EVIDENCIA FOTOGRAFICA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4"/>
      </w:tblGrid>
      <w:tr w:rsidR="00206C95" w14:paraId="722D6284" w14:textId="77777777" w:rsidTr="00206C95">
        <w:tc>
          <w:tcPr>
            <w:tcW w:w="9964" w:type="dxa"/>
          </w:tcPr>
          <w:p w14:paraId="32895781" w14:textId="4A14F090" w:rsidR="00AF39B0" w:rsidRDefault="00AF39B0" w:rsidP="00F777E0">
            <w:pPr>
              <w:rPr>
                <w:b/>
                <w:sz w:val="24"/>
                <w:szCs w:val="24"/>
              </w:rPr>
            </w:pPr>
          </w:p>
          <w:p w14:paraId="7196FCA3" w14:textId="0209D246" w:rsidR="00AE5A1B" w:rsidRPr="00F777E0" w:rsidRDefault="0001326A" w:rsidP="00F777E0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1731AFA" wp14:editId="525DD1E8">
                  <wp:extent cx="2944678" cy="4231005"/>
                  <wp:effectExtent l="0" t="0" r="1905" b="0"/>
                  <wp:docPr id="1775234229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234229" name="Imagen 177523422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0465" cy="4383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DD48AF1" wp14:editId="0AB4BA5A">
                  <wp:extent cx="2975674" cy="4216017"/>
                  <wp:effectExtent l="0" t="0" r="0" b="635"/>
                  <wp:docPr id="1123891478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91478" name="Imagen 112389147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7261" cy="4359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FCBB42" w14:textId="77777777" w:rsidR="00AF39B0" w:rsidRPr="000317B4" w:rsidRDefault="00AF39B0" w:rsidP="000317B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3C90765" w14:textId="70C82AB6" w:rsidR="0011029B" w:rsidRDefault="0001326A" w:rsidP="00F777E0">
            <w:pPr>
              <w:jc w:val="both"/>
              <w:rPr>
                <w:b/>
                <w:sz w:val="24"/>
                <w:szCs w:val="24"/>
              </w:rPr>
            </w:pPr>
            <w:r w:rsidRPr="0001326A">
              <w:rPr>
                <w:rFonts w:ascii="Arial" w:hAnsi="Arial" w:cs="Arial"/>
                <w:bCs/>
                <w:sz w:val="24"/>
                <w:szCs w:val="24"/>
                <w:lang w:val="es-ES"/>
              </w:rPr>
              <w:t>Durante la jornada de cualificación se abordaron temas relacionados con la gestión adecuada de las PQRSD, fortaleciendo conocimientos sobre trazabilidad, tiempos de respuesta y atención oportuna a las solicitudes ciudadanas. De igual manera, se socializó la interoperabilidad entre las plataformas BTE y SIGA, destacando su importancia para optimizar procesos, mejorar el flujo de información y garantizar una gestión administrativa más eficiente y articulada.</w:t>
            </w:r>
          </w:p>
        </w:tc>
      </w:tr>
    </w:tbl>
    <w:p w14:paraId="52294977" w14:textId="77777777" w:rsidR="00206C95" w:rsidRPr="00053435" w:rsidRDefault="00206C95" w:rsidP="00053435">
      <w:pPr>
        <w:rPr>
          <w:b/>
          <w:sz w:val="24"/>
          <w:szCs w:val="24"/>
        </w:rPr>
      </w:pPr>
    </w:p>
    <w:p w14:paraId="14F444DB" w14:textId="77777777" w:rsidR="00983D76" w:rsidRPr="00053435" w:rsidRDefault="00983D76" w:rsidP="00983D76">
      <w:pPr>
        <w:rPr>
          <w:sz w:val="24"/>
          <w:szCs w:val="24"/>
        </w:rPr>
      </w:pPr>
    </w:p>
    <w:p w14:paraId="450D6084" w14:textId="4BCE696D" w:rsidR="00493348" w:rsidRDefault="00CE4889" w:rsidP="00983D76">
      <w:pPr>
        <w:rPr>
          <w:szCs w:val="24"/>
        </w:rPr>
      </w:pPr>
      <w:r w:rsidRPr="00053435">
        <w:rPr>
          <w:szCs w:val="24"/>
        </w:rPr>
        <w:t>Elaboró:</w:t>
      </w:r>
      <w:r w:rsidR="009C309F">
        <w:rPr>
          <w:szCs w:val="24"/>
        </w:rPr>
        <w:t xml:space="preserve"> Juan Sebastian Renteria Vargas</w:t>
      </w:r>
    </w:p>
    <w:sectPr w:rsidR="00493348" w:rsidSect="00724330">
      <w:headerReference w:type="default" r:id="rId9"/>
      <w:footerReference w:type="default" r:id="rId10"/>
      <w:headerReference w:type="first" r:id="rId11"/>
      <w:footerReference w:type="first" r:id="rId12"/>
      <w:pgSz w:w="12242" w:h="15842" w:code="126"/>
      <w:pgMar w:top="2835" w:right="1134" w:bottom="1701" w:left="1134" w:header="850" w:footer="37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C0C3" w14:textId="77777777" w:rsidR="005511F3" w:rsidRDefault="005511F3">
      <w:r>
        <w:separator/>
      </w:r>
    </w:p>
  </w:endnote>
  <w:endnote w:type="continuationSeparator" w:id="0">
    <w:p w14:paraId="6C779683" w14:textId="77777777" w:rsidR="005511F3" w:rsidRDefault="00551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Century Gothic"/>
    <w:panose1 w:val="020B0602020204020303"/>
    <w:charset w:val="00"/>
    <w:family w:val="swiss"/>
    <w:pitch w:val="variable"/>
    <w:sig w:usb0="800008E7" w:usb1="00000000" w:usb2="00000000" w:usb3="00000000" w:csb0="000001F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3E60" w14:textId="77777777" w:rsidR="00C73093" w:rsidRDefault="00C73093"/>
  <w:p w14:paraId="30B9BF91" w14:textId="77777777" w:rsidR="00C73093" w:rsidRPr="00724330" w:rsidRDefault="00C73093" w:rsidP="00724330">
    <w:pPr>
      <w:pStyle w:val="Piedepgina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2894"/>
      <w:gridCol w:w="3558"/>
      <w:gridCol w:w="3522"/>
    </w:tblGrid>
    <w:tr w:rsidR="00C73093" w:rsidRPr="00225D70" w14:paraId="27DA1580" w14:textId="77777777" w:rsidTr="006604D4">
      <w:trPr>
        <w:jc w:val="center"/>
      </w:trPr>
      <w:tc>
        <w:tcPr>
          <w:tcW w:w="2943" w:type="dxa"/>
          <w:vAlign w:val="bottom"/>
        </w:tcPr>
        <w:p w14:paraId="60F6FD95" w14:textId="77777777" w:rsidR="00C73093" w:rsidRPr="00225D70" w:rsidRDefault="00C73093" w:rsidP="006A25A0">
          <w:pPr>
            <w:pStyle w:val="Piedepgina"/>
            <w:tabs>
              <w:tab w:val="clear" w:pos="4252"/>
              <w:tab w:val="clear" w:pos="8504"/>
              <w:tab w:val="left" w:pos="2775"/>
            </w:tabs>
          </w:pPr>
          <w:r w:rsidRPr="00225D70">
            <w:t>PM04-F067-V</w:t>
          </w:r>
          <w:r w:rsidR="006A25A0">
            <w:t>4</w:t>
          </w:r>
        </w:p>
      </w:tc>
      <w:tc>
        <w:tcPr>
          <w:tcW w:w="3585" w:type="dxa"/>
          <w:vAlign w:val="center"/>
        </w:tcPr>
        <w:p w14:paraId="7E6B2A25" w14:textId="77777777" w:rsidR="00C73093" w:rsidRPr="00225D70" w:rsidRDefault="00C73093" w:rsidP="006604D4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r w:rsidRPr="00225D70">
            <w:t>Cl 52 No. 13-64</w:t>
          </w:r>
        </w:p>
        <w:p w14:paraId="703CD8A8" w14:textId="77777777" w:rsidR="00C73093" w:rsidRPr="00225D70" w:rsidRDefault="00C73093" w:rsidP="006604D4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r w:rsidRPr="00225D70">
            <w:t>Tel. 3581600</w:t>
          </w:r>
        </w:p>
        <w:p w14:paraId="6950919A" w14:textId="77777777" w:rsidR="00C73093" w:rsidRPr="00225D70" w:rsidRDefault="00C73093" w:rsidP="006604D4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hyperlink r:id="rId1" w:history="1">
            <w:r w:rsidRPr="00225D70">
              <w:rPr>
                <w:rStyle w:val="Hipervnculo"/>
              </w:rPr>
              <w:t>www.habitatbogota.gov.co</w:t>
            </w:r>
          </w:hyperlink>
        </w:p>
      </w:tc>
      <w:tc>
        <w:tcPr>
          <w:tcW w:w="3586" w:type="dxa"/>
          <w:vAlign w:val="bottom"/>
        </w:tcPr>
        <w:p w14:paraId="52EEA26D" w14:textId="77777777" w:rsidR="00C73093" w:rsidRPr="001C7EB4" w:rsidRDefault="00C73093" w:rsidP="006604D4">
          <w:pPr>
            <w:jc w:val="right"/>
            <w:rPr>
              <w:lang w:val="es-ES"/>
            </w:rPr>
          </w:pPr>
          <w:r>
            <w:rPr>
              <w:lang w:val="es-ES"/>
            </w:rPr>
            <w:t xml:space="preserve">Página </w:t>
          </w:r>
          <w:r>
            <w:rPr>
              <w:lang w:val="es-ES"/>
            </w:rPr>
            <w:fldChar w:fldCharType="begin"/>
          </w:r>
          <w:r>
            <w:rPr>
              <w:lang w:val="es-ES"/>
            </w:rPr>
            <w:instrText xml:space="preserve"> PAGE </w:instrText>
          </w:r>
          <w:r>
            <w:rPr>
              <w:lang w:val="es-ES"/>
            </w:rPr>
            <w:fldChar w:fldCharType="separate"/>
          </w:r>
          <w:r w:rsidR="006A25A0">
            <w:rPr>
              <w:noProof/>
              <w:lang w:val="es-ES"/>
            </w:rPr>
            <w:t>2</w:t>
          </w:r>
          <w:r>
            <w:rPr>
              <w:lang w:val="es-ES"/>
            </w:rPr>
            <w:fldChar w:fldCharType="end"/>
          </w:r>
          <w:r>
            <w:rPr>
              <w:lang w:val="es-ES"/>
            </w:rPr>
            <w:t xml:space="preserve"> de </w:t>
          </w:r>
          <w:r>
            <w:rPr>
              <w:lang w:val="es-ES"/>
            </w:rPr>
            <w:fldChar w:fldCharType="begin"/>
          </w:r>
          <w:r>
            <w:rPr>
              <w:lang w:val="es-ES"/>
            </w:rPr>
            <w:instrText xml:space="preserve"> NUMPAGES  </w:instrText>
          </w:r>
          <w:r>
            <w:rPr>
              <w:lang w:val="es-ES"/>
            </w:rPr>
            <w:fldChar w:fldCharType="separate"/>
          </w:r>
          <w:r w:rsidR="006A25A0">
            <w:rPr>
              <w:noProof/>
              <w:lang w:val="es-ES"/>
            </w:rPr>
            <w:t>1</w:t>
          </w:r>
          <w:r>
            <w:rPr>
              <w:lang w:val="es-ES"/>
            </w:rPr>
            <w:fldChar w:fldCharType="end"/>
          </w:r>
        </w:p>
      </w:tc>
    </w:tr>
  </w:tbl>
  <w:p w14:paraId="7477AA89" w14:textId="77777777" w:rsidR="00C73093" w:rsidRPr="00724330" w:rsidRDefault="00C73093" w:rsidP="007243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2894"/>
      <w:gridCol w:w="3558"/>
      <w:gridCol w:w="3522"/>
    </w:tblGrid>
    <w:tr w:rsidR="00C73093" w:rsidRPr="00225D70" w14:paraId="1EA0FD74" w14:textId="77777777" w:rsidTr="001C7EB4">
      <w:trPr>
        <w:jc w:val="center"/>
      </w:trPr>
      <w:tc>
        <w:tcPr>
          <w:tcW w:w="2943" w:type="dxa"/>
          <w:vAlign w:val="bottom"/>
        </w:tcPr>
        <w:p w14:paraId="0EC42335" w14:textId="77777777" w:rsidR="00C73093" w:rsidRPr="00225D70" w:rsidRDefault="00C73093" w:rsidP="006A25A0">
          <w:pPr>
            <w:pStyle w:val="Piedepgina"/>
            <w:tabs>
              <w:tab w:val="clear" w:pos="4252"/>
              <w:tab w:val="clear" w:pos="8504"/>
              <w:tab w:val="left" w:pos="2775"/>
            </w:tabs>
          </w:pPr>
          <w:r w:rsidRPr="00225D70">
            <w:t>PM04-F067-V</w:t>
          </w:r>
          <w:r w:rsidR="006A25A0">
            <w:t>4</w:t>
          </w:r>
        </w:p>
      </w:tc>
      <w:tc>
        <w:tcPr>
          <w:tcW w:w="3585" w:type="dxa"/>
          <w:vAlign w:val="center"/>
        </w:tcPr>
        <w:p w14:paraId="1587591C" w14:textId="77777777" w:rsidR="00C73093" w:rsidRPr="00225D70" w:rsidRDefault="00C73093" w:rsidP="00225D70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r w:rsidRPr="00225D70">
            <w:t>Cl 52 No. 13-64</w:t>
          </w:r>
        </w:p>
        <w:p w14:paraId="04724B23" w14:textId="77777777" w:rsidR="00C73093" w:rsidRPr="00225D70" w:rsidRDefault="00C73093" w:rsidP="00225D70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r w:rsidRPr="00225D70">
            <w:t>Tel. 3581600</w:t>
          </w:r>
        </w:p>
        <w:p w14:paraId="2FB92787" w14:textId="77777777" w:rsidR="00C73093" w:rsidRPr="00225D70" w:rsidRDefault="00C73093" w:rsidP="00225D70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hyperlink r:id="rId1" w:history="1">
            <w:r w:rsidRPr="00225D70">
              <w:rPr>
                <w:rStyle w:val="Hipervnculo"/>
              </w:rPr>
              <w:t>www.habitatbogota.gov.co</w:t>
            </w:r>
          </w:hyperlink>
        </w:p>
      </w:tc>
      <w:tc>
        <w:tcPr>
          <w:tcW w:w="3586" w:type="dxa"/>
          <w:vAlign w:val="bottom"/>
        </w:tcPr>
        <w:p w14:paraId="6D2E2727" w14:textId="77777777" w:rsidR="00C73093" w:rsidRPr="001C7EB4" w:rsidRDefault="00C73093" w:rsidP="001C7EB4">
          <w:pPr>
            <w:jc w:val="right"/>
            <w:rPr>
              <w:lang w:val="es-ES"/>
            </w:rPr>
          </w:pPr>
          <w:r>
            <w:rPr>
              <w:lang w:val="es-ES"/>
            </w:rPr>
            <w:t xml:space="preserve">Página </w:t>
          </w:r>
          <w:r>
            <w:rPr>
              <w:lang w:val="es-ES"/>
            </w:rPr>
            <w:fldChar w:fldCharType="begin"/>
          </w:r>
          <w:r>
            <w:rPr>
              <w:lang w:val="es-ES"/>
            </w:rPr>
            <w:instrText xml:space="preserve"> PAGE </w:instrText>
          </w:r>
          <w:r>
            <w:rPr>
              <w:lang w:val="es-ES"/>
            </w:rPr>
            <w:fldChar w:fldCharType="separate"/>
          </w:r>
          <w:r w:rsidR="006A25A0">
            <w:rPr>
              <w:noProof/>
              <w:lang w:val="es-ES"/>
            </w:rPr>
            <w:t>1</w:t>
          </w:r>
          <w:r>
            <w:rPr>
              <w:lang w:val="es-ES"/>
            </w:rPr>
            <w:fldChar w:fldCharType="end"/>
          </w:r>
          <w:r>
            <w:rPr>
              <w:lang w:val="es-ES"/>
            </w:rPr>
            <w:t xml:space="preserve"> de </w:t>
          </w:r>
          <w:r>
            <w:rPr>
              <w:lang w:val="es-ES"/>
            </w:rPr>
            <w:fldChar w:fldCharType="begin"/>
          </w:r>
          <w:r>
            <w:rPr>
              <w:lang w:val="es-ES"/>
            </w:rPr>
            <w:instrText xml:space="preserve"> NUMPAGES  </w:instrText>
          </w:r>
          <w:r>
            <w:rPr>
              <w:lang w:val="es-ES"/>
            </w:rPr>
            <w:fldChar w:fldCharType="separate"/>
          </w:r>
          <w:r w:rsidR="006A25A0">
            <w:rPr>
              <w:noProof/>
              <w:lang w:val="es-ES"/>
            </w:rPr>
            <w:t>1</w:t>
          </w:r>
          <w:r>
            <w:rPr>
              <w:lang w:val="es-ES"/>
            </w:rPr>
            <w:fldChar w:fldCharType="end"/>
          </w:r>
        </w:p>
      </w:tc>
    </w:tr>
  </w:tbl>
  <w:p w14:paraId="21280F67" w14:textId="77777777" w:rsidR="00C73093" w:rsidRPr="00724330" w:rsidRDefault="00C73093" w:rsidP="007243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FB60B" w14:textId="77777777" w:rsidR="005511F3" w:rsidRDefault="005511F3">
      <w:r>
        <w:separator/>
      </w:r>
    </w:p>
  </w:footnote>
  <w:footnote w:type="continuationSeparator" w:id="0">
    <w:p w14:paraId="149BD6A2" w14:textId="77777777" w:rsidR="005511F3" w:rsidRDefault="00551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91AD" w14:textId="77777777" w:rsidR="00C73093" w:rsidRDefault="006A25A0" w:rsidP="00BC7FDC">
    <w:pPr>
      <w:jc w:val="center"/>
      <w:rPr>
        <w:sz w:val="22"/>
        <w:szCs w:val="22"/>
      </w:rPr>
    </w:pPr>
    <w:r>
      <w:rPr>
        <w:noProof/>
        <w:lang w:val="es-ES"/>
      </w:rPr>
      <w:drawing>
        <wp:inline distT="0" distB="0" distL="0" distR="0" wp14:anchorId="77BF2C8F" wp14:editId="07777777">
          <wp:extent cx="1085850" cy="1038225"/>
          <wp:effectExtent l="19050" t="0" r="0" b="0"/>
          <wp:docPr id="1" name="Imagen 4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Logo SDH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07E56B1" w14:textId="77777777" w:rsidR="00C73093" w:rsidRPr="00434016" w:rsidRDefault="00C73093" w:rsidP="009944C6">
    <w:pPr>
      <w:pStyle w:val="Encabezado"/>
      <w:jc w:val="center"/>
      <w:rPr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5B70" w14:textId="77777777" w:rsidR="00C73093" w:rsidRDefault="006A25A0" w:rsidP="00BC7FDC">
    <w:pPr>
      <w:jc w:val="center"/>
      <w:rPr>
        <w:noProof/>
        <w:lang w:val="es-ES"/>
      </w:rPr>
    </w:pPr>
    <w:r>
      <w:rPr>
        <w:noProof/>
        <w:lang w:val="es-ES"/>
      </w:rPr>
      <w:drawing>
        <wp:inline distT="0" distB="0" distL="0" distR="0" wp14:anchorId="35D5AD28" wp14:editId="07777777">
          <wp:extent cx="1085850" cy="1038225"/>
          <wp:effectExtent l="19050" t="0" r="0" b="0"/>
          <wp:docPr id="2" name="Imagen 1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SDH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449858A" w14:textId="77777777" w:rsidR="006A25A0" w:rsidRDefault="006A25A0" w:rsidP="00BC7FDC">
    <w:pPr>
      <w:jc w:val="center"/>
      <w:rPr>
        <w:noProof/>
        <w:lang w:val="es-ES"/>
      </w:rPr>
    </w:pPr>
  </w:p>
  <w:p w14:paraId="439505A1" w14:textId="77777777" w:rsidR="006A25A0" w:rsidRDefault="006A25A0" w:rsidP="00BC7FDC">
    <w:pPr>
      <w:jc w:val="center"/>
      <w:rPr>
        <w:noProof/>
        <w:lang w:val="es-ES"/>
      </w:rPr>
    </w:pPr>
  </w:p>
  <w:p w14:paraId="4705CD20" w14:textId="77777777" w:rsidR="006A25A0" w:rsidRDefault="006A25A0" w:rsidP="00BC7FDC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16FA8"/>
    <w:multiLevelType w:val="hybridMultilevel"/>
    <w:tmpl w:val="068A2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06E9A"/>
    <w:multiLevelType w:val="hybridMultilevel"/>
    <w:tmpl w:val="75245E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C445C5"/>
    <w:multiLevelType w:val="hybridMultilevel"/>
    <w:tmpl w:val="3A2612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762060"/>
    <w:multiLevelType w:val="hybridMultilevel"/>
    <w:tmpl w:val="8404F666"/>
    <w:lvl w:ilvl="0" w:tplc="60F61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D2A1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BE10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EA3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8EC1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CABD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22B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694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7AD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41342A"/>
    <w:multiLevelType w:val="hybridMultilevel"/>
    <w:tmpl w:val="5E1E3EFA"/>
    <w:lvl w:ilvl="0" w:tplc="953A7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36DF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649B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FCF4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A7E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CE9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E4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3237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6EBB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333EC9"/>
    <w:multiLevelType w:val="hybridMultilevel"/>
    <w:tmpl w:val="F26CA56C"/>
    <w:lvl w:ilvl="0" w:tplc="9AFAD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7467D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EE12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2E9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0419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B43A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92A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AAF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A48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0F15AA"/>
    <w:multiLevelType w:val="hybridMultilevel"/>
    <w:tmpl w:val="BED0C6A0"/>
    <w:lvl w:ilvl="0" w:tplc="4984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D2EB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2C2F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6EB6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2847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BA08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463C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4AD9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215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10FD9"/>
    <w:multiLevelType w:val="hybridMultilevel"/>
    <w:tmpl w:val="4F76B356"/>
    <w:lvl w:ilvl="0" w:tplc="2544FE5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2CD8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3CD7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4C5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46B6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A237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BAA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DA3E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640D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9C362D"/>
    <w:multiLevelType w:val="hybridMultilevel"/>
    <w:tmpl w:val="460A47B8"/>
    <w:lvl w:ilvl="0" w:tplc="7402E3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E800F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60B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0AB9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202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2E95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5459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A91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13668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E6FBC"/>
    <w:multiLevelType w:val="hybridMultilevel"/>
    <w:tmpl w:val="8E0E2ED6"/>
    <w:lvl w:ilvl="0" w:tplc="D06AF56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C3C29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502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DA55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E5E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AF2D3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9A4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FE16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00C1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45507">
    <w:abstractNumId w:val="5"/>
  </w:num>
  <w:num w:numId="2" w16cid:durableId="1835292194">
    <w:abstractNumId w:val="8"/>
  </w:num>
  <w:num w:numId="3" w16cid:durableId="1167205283">
    <w:abstractNumId w:val="9"/>
  </w:num>
  <w:num w:numId="4" w16cid:durableId="1265112100">
    <w:abstractNumId w:val="6"/>
  </w:num>
  <w:num w:numId="5" w16cid:durableId="43723856">
    <w:abstractNumId w:val="3"/>
  </w:num>
  <w:num w:numId="6" w16cid:durableId="1578520464">
    <w:abstractNumId w:val="4"/>
  </w:num>
  <w:num w:numId="7" w16cid:durableId="1950312000">
    <w:abstractNumId w:val="7"/>
  </w:num>
  <w:num w:numId="8" w16cid:durableId="1486359584">
    <w:abstractNumId w:val="1"/>
  </w:num>
  <w:num w:numId="9" w16cid:durableId="300041754">
    <w:abstractNumId w:val="0"/>
  </w:num>
  <w:num w:numId="10" w16cid:durableId="1482622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attachedTemplate r:id="rId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0B"/>
    <w:rsid w:val="0001326A"/>
    <w:rsid w:val="000152BA"/>
    <w:rsid w:val="00024217"/>
    <w:rsid w:val="000317B4"/>
    <w:rsid w:val="00041D7F"/>
    <w:rsid w:val="00046257"/>
    <w:rsid w:val="000515CC"/>
    <w:rsid w:val="00053435"/>
    <w:rsid w:val="000610B2"/>
    <w:rsid w:val="000A0C73"/>
    <w:rsid w:val="000A1645"/>
    <w:rsid w:val="000A7D28"/>
    <w:rsid w:val="000B636E"/>
    <w:rsid w:val="000C5586"/>
    <w:rsid w:val="000D009A"/>
    <w:rsid w:val="000D245A"/>
    <w:rsid w:val="000E017E"/>
    <w:rsid w:val="001030F2"/>
    <w:rsid w:val="0011029B"/>
    <w:rsid w:val="0011200B"/>
    <w:rsid w:val="00151B91"/>
    <w:rsid w:val="001779C1"/>
    <w:rsid w:val="00190C0C"/>
    <w:rsid w:val="001961CC"/>
    <w:rsid w:val="001A6AD4"/>
    <w:rsid w:val="001B41E1"/>
    <w:rsid w:val="001C7EB4"/>
    <w:rsid w:val="001D2949"/>
    <w:rsid w:val="001E1470"/>
    <w:rsid w:val="00206C95"/>
    <w:rsid w:val="00225D70"/>
    <w:rsid w:val="00242B45"/>
    <w:rsid w:val="00242E16"/>
    <w:rsid w:val="00244A55"/>
    <w:rsid w:val="00247785"/>
    <w:rsid w:val="00276F52"/>
    <w:rsid w:val="002966D2"/>
    <w:rsid w:val="002A1559"/>
    <w:rsid w:val="002C5388"/>
    <w:rsid w:val="002F00FC"/>
    <w:rsid w:val="00375406"/>
    <w:rsid w:val="00376543"/>
    <w:rsid w:val="003E5AA1"/>
    <w:rsid w:val="0040085A"/>
    <w:rsid w:val="00434016"/>
    <w:rsid w:val="004612AB"/>
    <w:rsid w:val="004642DD"/>
    <w:rsid w:val="00465A15"/>
    <w:rsid w:val="00472BD4"/>
    <w:rsid w:val="0049031D"/>
    <w:rsid w:val="00491F13"/>
    <w:rsid w:val="00492E28"/>
    <w:rsid w:val="00493348"/>
    <w:rsid w:val="004C7F8B"/>
    <w:rsid w:val="005020CC"/>
    <w:rsid w:val="00516FAB"/>
    <w:rsid w:val="005243E9"/>
    <w:rsid w:val="0053002D"/>
    <w:rsid w:val="005362B8"/>
    <w:rsid w:val="005511F3"/>
    <w:rsid w:val="005673A4"/>
    <w:rsid w:val="00576CBA"/>
    <w:rsid w:val="005829EA"/>
    <w:rsid w:val="005909F5"/>
    <w:rsid w:val="005A002F"/>
    <w:rsid w:val="005A7943"/>
    <w:rsid w:val="005F596E"/>
    <w:rsid w:val="00605AF2"/>
    <w:rsid w:val="00637CCF"/>
    <w:rsid w:val="00657D84"/>
    <w:rsid w:val="006604D4"/>
    <w:rsid w:val="00660B6C"/>
    <w:rsid w:val="00677F2D"/>
    <w:rsid w:val="006976D7"/>
    <w:rsid w:val="006A25A0"/>
    <w:rsid w:val="006A4FB2"/>
    <w:rsid w:val="006C609E"/>
    <w:rsid w:val="006F7AC3"/>
    <w:rsid w:val="00710629"/>
    <w:rsid w:val="007214F6"/>
    <w:rsid w:val="00724330"/>
    <w:rsid w:val="00731DFE"/>
    <w:rsid w:val="00737A60"/>
    <w:rsid w:val="00743F87"/>
    <w:rsid w:val="00770EE3"/>
    <w:rsid w:val="00777DD8"/>
    <w:rsid w:val="00780E65"/>
    <w:rsid w:val="00783FD4"/>
    <w:rsid w:val="007A561F"/>
    <w:rsid w:val="007C0EA2"/>
    <w:rsid w:val="007D7534"/>
    <w:rsid w:val="007D78DD"/>
    <w:rsid w:val="007F3A65"/>
    <w:rsid w:val="00801EE5"/>
    <w:rsid w:val="00827E1F"/>
    <w:rsid w:val="00833EC6"/>
    <w:rsid w:val="008358F5"/>
    <w:rsid w:val="008369BB"/>
    <w:rsid w:val="008548D6"/>
    <w:rsid w:val="00887701"/>
    <w:rsid w:val="008D1D4A"/>
    <w:rsid w:val="008E7676"/>
    <w:rsid w:val="00904871"/>
    <w:rsid w:val="0092778A"/>
    <w:rsid w:val="009326BA"/>
    <w:rsid w:val="00932C01"/>
    <w:rsid w:val="00966555"/>
    <w:rsid w:val="00982005"/>
    <w:rsid w:val="00983D76"/>
    <w:rsid w:val="009944C6"/>
    <w:rsid w:val="009A2A2E"/>
    <w:rsid w:val="009B00C3"/>
    <w:rsid w:val="009C309F"/>
    <w:rsid w:val="009C49A4"/>
    <w:rsid w:val="00A20E4B"/>
    <w:rsid w:val="00A4275A"/>
    <w:rsid w:val="00A4321F"/>
    <w:rsid w:val="00A4400D"/>
    <w:rsid w:val="00A474E1"/>
    <w:rsid w:val="00A92200"/>
    <w:rsid w:val="00A942E8"/>
    <w:rsid w:val="00AA366D"/>
    <w:rsid w:val="00AE32E7"/>
    <w:rsid w:val="00AE5130"/>
    <w:rsid w:val="00AE5A1B"/>
    <w:rsid w:val="00AF39B0"/>
    <w:rsid w:val="00AF4B7D"/>
    <w:rsid w:val="00B01948"/>
    <w:rsid w:val="00B56B28"/>
    <w:rsid w:val="00B64034"/>
    <w:rsid w:val="00B815B9"/>
    <w:rsid w:val="00B81991"/>
    <w:rsid w:val="00B844CF"/>
    <w:rsid w:val="00B9152E"/>
    <w:rsid w:val="00B95DC1"/>
    <w:rsid w:val="00BC2EDD"/>
    <w:rsid w:val="00BC7FDC"/>
    <w:rsid w:val="00BD7B45"/>
    <w:rsid w:val="00BE001C"/>
    <w:rsid w:val="00BF250D"/>
    <w:rsid w:val="00BF4530"/>
    <w:rsid w:val="00C01562"/>
    <w:rsid w:val="00C122CB"/>
    <w:rsid w:val="00C34436"/>
    <w:rsid w:val="00C353A9"/>
    <w:rsid w:val="00C37130"/>
    <w:rsid w:val="00C468D2"/>
    <w:rsid w:val="00C73093"/>
    <w:rsid w:val="00C74DB0"/>
    <w:rsid w:val="00CE4889"/>
    <w:rsid w:val="00D40B73"/>
    <w:rsid w:val="00D4429C"/>
    <w:rsid w:val="00D66B89"/>
    <w:rsid w:val="00D824F8"/>
    <w:rsid w:val="00DA67E4"/>
    <w:rsid w:val="00DC76AC"/>
    <w:rsid w:val="00DE718E"/>
    <w:rsid w:val="00DF6FA7"/>
    <w:rsid w:val="00E03162"/>
    <w:rsid w:val="00E47D31"/>
    <w:rsid w:val="00E879A2"/>
    <w:rsid w:val="00ED15AD"/>
    <w:rsid w:val="00ED4401"/>
    <w:rsid w:val="00EE1C8B"/>
    <w:rsid w:val="00EE7D8A"/>
    <w:rsid w:val="00EF6FEA"/>
    <w:rsid w:val="00F10BBD"/>
    <w:rsid w:val="00F176D6"/>
    <w:rsid w:val="00F52FDA"/>
    <w:rsid w:val="00F53932"/>
    <w:rsid w:val="00F64826"/>
    <w:rsid w:val="00F777E0"/>
    <w:rsid w:val="00F827B2"/>
    <w:rsid w:val="00F87E97"/>
    <w:rsid w:val="00F950F1"/>
    <w:rsid w:val="00FA6A26"/>
    <w:rsid w:val="00FD0EE3"/>
    <w:rsid w:val="00FD1CD8"/>
    <w:rsid w:val="00FD6498"/>
    <w:rsid w:val="00FD7F64"/>
    <w:rsid w:val="00FF55C5"/>
    <w:rsid w:val="00FF7023"/>
    <w:rsid w:val="055F2FC6"/>
    <w:rsid w:val="5762E281"/>
    <w:rsid w:val="5E8C8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41285F"/>
  <w15:docId w15:val="{B79774F1-87C0-459E-A869-3BB7F227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F52"/>
    <w:rPr>
      <w:lang w:val="es-ES_tradnl"/>
    </w:rPr>
  </w:style>
  <w:style w:type="paragraph" w:styleId="Ttulo1">
    <w:name w:val="heading 1"/>
    <w:basedOn w:val="Normal"/>
    <w:next w:val="Normal"/>
    <w:qFormat/>
    <w:rsid w:val="00276F52"/>
    <w:pPr>
      <w:keepNext/>
      <w:spacing w:line="480" w:lineRule="auto"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aliases w:val="Edgar 2,Título 2 -BCN"/>
    <w:basedOn w:val="Normal"/>
    <w:next w:val="Normal"/>
    <w:qFormat/>
    <w:rsid w:val="00276F52"/>
    <w:pPr>
      <w:keepNext/>
      <w:outlineLvl w:val="1"/>
    </w:pPr>
    <w:rPr>
      <w:rFonts w:ascii="Arial" w:hAnsi="Arial"/>
      <w:b/>
      <w:bCs/>
      <w:sz w:val="24"/>
    </w:rPr>
  </w:style>
  <w:style w:type="paragraph" w:styleId="Ttulo3">
    <w:name w:val="heading 3"/>
    <w:basedOn w:val="Normal"/>
    <w:next w:val="Normal"/>
    <w:qFormat/>
    <w:rsid w:val="00276F52"/>
    <w:pPr>
      <w:keepNext/>
      <w:jc w:val="both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276F52"/>
    <w:pPr>
      <w:keepNext/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276F52"/>
    <w:pPr>
      <w:keepNext/>
      <w:jc w:val="both"/>
      <w:outlineLvl w:val="4"/>
    </w:pPr>
    <w:rPr>
      <w:b/>
      <w:sz w:val="12"/>
    </w:rPr>
  </w:style>
  <w:style w:type="paragraph" w:styleId="Ttulo6">
    <w:name w:val="heading 6"/>
    <w:basedOn w:val="Normal"/>
    <w:next w:val="Normal"/>
    <w:qFormat/>
    <w:rsid w:val="00276F52"/>
    <w:pPr>
      <w:keepNext/>
      <w:outlineLvl w:val="5"/>
    </w:pPr>
    <w:rPr>
      <w:rFonts w:ascii="Tahoma" w:hAnsi="Tahoma"/>
      <w:sz w:val="24"/>
    </w:rPr>
  </w:style>
  <w:style w:type="paragraph" w:styleId="Ttulo7">
    <w:name w:val="heading 7"/>
    <w:basedOn w:val="Normal"/>
    <w:next w:val="Normal"/>
    <w:qFormat/>
    <w:rsid w:val="00276F52"/>
    <w:pPr>
      <w:keepNext/>
      <w:outlineLvl w:val="6"/>
    </w:pPr>
    <w:rPr>
      <w:rFonts w:ascii="Arial" w:hAnsi="Arial"/>
      <w:b/>
      <w:sz w:val="16"/>
      <w:lang w:val="es-ES"/>
    </w:rPr>
  </w:style>
  <w:style w:type="paragraph" w:styleId="Ttulo8">
    <w:name w:val="heading 8"/>
    <w:basedOn w:val="Normal"/>
    <w:next w:val="Normal"/>
    <w:qFormat/>
    <w:rsid w:val="00276F52"/>
    <w:pPr>
      <w:keepNext/>
      <w:outlineLvl w:val="7"/>
    </w:pPr>
    <w:rPr>
      <w:rFonts w:ascii="Arial" w:hAnsi="Arial" w:cs="Arial"/>
      <w:b/>
      <w:bCs/>
      <w:sz w:val="12"/>
      <w:lang w:val="es-MX"/>
    </w:rPr>
  </w:style>
  <w:style w:type="paragraph" w:styleId="Ttulo9">
    <w:name w:val="heading 9"/>
    <w:basedOn w:val="Normal"/>
    <w:next w:val="Normal"/>
    <w:qFormat/>
    <w:rsid w:val="00276F52"/>
    <w:pPr>
      <w:keepNext/>
      <w:outlineLvl w:val="8"/>
    </w:pPr>
    <w:rPr>
      <w:rFonts w:ascii="Arial" w:hAnsi="Arial"/>
      <w:b/>
      <w:sz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276F5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276F52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rsid w:val="00276F52"/>
    <w:pPr>
      <w:shd w:val="clear" w:color="auto" w:fill="000080"/>
    </w:pPr>
    <w:rPr>
      <w:rFonts w:ascii="Tahoma" w:hAnsi="Tahoma"/>
    </w:rPr>
  </w:style>
  <w:style w:type="paragraph" w:styleId="Textodeglobo">
    <w:name w:val="Balloon Text"/>
    <w:basedOn w:val="Normal"/>
    <w:semiHidden/>
    <w:rsid w:val="00276F52"/>
    <w:rPr>
      <w:rFonts w:ascii="Tahoma" w:hAnsi="Tahoma" w:cs="Futura Bk BT"/>
      <w:sz w:val="16"/>
      <w:szCs w:val="16"/>
    </w:rPr>
  </w:style>
  <w:style w:type="character" w:styleId="Hipervnculo">
    <w:name w:val="Hyperlink"/>
    <w:semiHidden/>
    <w:rsid w:val="00276F52"/>
    <w:rPr>
      <w:color w:val="0000FF"/>
      <w:u w:val="single"/>
    </w:rPr>
  </w:style>
  <w:style w:type="paragraph" w:styleId="Sangradetextonormal">
    <w:name w:val="Body Text Indent"/>
    <w:basedOn w:val="Normal"/>
    <w:semiHidden/>
    <w:rsid w:val="00276F52"/>
    <w:pPr>
      <w:ind w:left="2835" w:hanging="2835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semiHidden/>
    <w:rsid w:val="00276F52"/>
    <w:pPr>
      <w:jc w:val="both"/>
    </w:pPr>
    <w:rPr>
      <w:rFonts w:ascii="Arial" w:hAnsi="Arial"/>
      <w:sz w:val="24"/>
      <w:lang w:val="es-ES"/>
    </w:rPr>
  </w:style>
  <w:style w:type="paragraph" w:styleId="Textoindependiente">
    <w:name w:val="Body Text"/>
    <w:basedOn w:val="Normal"/>
    <w:semiHidden/>
    <w:rsid w:val="00276F52"/>
    <w:pPr>
      <w:tabs>
        <w:tab w:val="left" w:pos="5460"/>
      </w:tabs>
      <w:jc w:val="both"/>
    </w:pPr>
    <w:rPr>
      <w:rFonts w:ascii="Arial" w:hAnsi="Arial" w:cs="Arial"/>
      <w:sz w:val="22"/>
      <w:lang w:val="es-MX"/>
    </w:rPr>
  </w:style>
  <w:style w:type="paragraph" w:styleId="Textonotapie">
    <w:name w:val="footnote text"/>
    <w:basedOn w:val="Normal"/>
    <w:semiHidden/>
    <w:rsid w:val="00276F52"/>
  </w:style>
  <w:style w:type="character" w:styleId="Refdenotaalpie">
    <w:name w:val="footnote reference"/>
    <w:semiHidden/>
    <w:rsid w:val="00276F52"/>
    <w:rPr>
      <w:vertAlign w:val="superscript"/>
    </w:rPr>
  </w:style>
  <w:style w:type="paragraph" w:styleId="NormalWeb">
    <w:name w:val="Normal (Web)"/>
    <w:basedOn w:val="Normal"/>
    <w:uiPriority w:val="99"/>
    <w:semiHidden/>
    <w:rsid w:val="00276F52"/>
    <w:pP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s-ES"/>
    </w:rPr>
  </w:style>
  <w:style w:type="paragraph" w:styleId="Textoindependiente3">
    <w:name w:val="Body Text 3"/>
    <w:basedOn w:val="Normal"/>
    <w:semiHidden/>
    <w:rsid w:val="00276F52"/>
    <w:pPr>
      <w:jc w:val="both"/>
    </w:pPr>
    <w:rPr>
      <w:rFonts w:ascii="Arial" w:hAnsi="Arial" w:cs="Arial"/>
      <w:sz w:val="24"/>
      <w:szCs w:val="24"/>
      <w:lang w:val="es-CO"/>
    </w:rPr>
  </w:style>
  <w:style w:type="character" w:styleId="Hipervnculovisitado">
    <w:name w:val="FollowedHyperlink"/>
    <w:semiHidden/>
    <w:rsid w:val="00276F52"/>
    <w:rPr>
      <w:color w:val="800080"/>
      <w:u w:val="single"/>
    </w:rPr>
  </w:style>
  <w:style w:type="paragraph" w:customStyle="1" w:styleId="Textoindependiente21">
    <w:name w:val="Texto independiente 21"/>
    <w:basedOn w:val="Normal"/>
    <w:rsid w:val="00276F52"/>
    <w:rPr>
      <w:rFonts w:ascii="Arial" w:hAnsi="Arial"/>
      <w:b/>
      <w:color w:val="000000"/>
      <w:sz w:val="16"/>
      <w:lang w:val="es-ES"/>
    </w:rPr>
  </w:style>
  <w:style w:type="paragraph" w:customStyle="1" w:styleId="MARITZA3">
    <w:name w:val="MARITZA3"/>
    <w:rsid w:val="00276F52"/>
    <w:pPr>
      <w:tabs>
        <w:tab w:val="left" w:pos="-720"/>
        <w:tab w:val="left" w:pos="0"/>
      </w:tabs>
      <w:jc w:val="both"/>
    </w:pPr>
    <w:rPr>
      <w:sz w:val="24"/>
      <w:lang w:val="en-US"/>
    </w:rPr>
  </w:style>
  <w:style w:type="character" w:styleId="Refdecomentario">
    <w:name w:val="annotation reference"/>
    <w:semiHidden/>
    <w:rsid w:val="00276F52"/>
    <w:rPr>
      <w:sz w:val="16"/>
      <w:szCs w:val="16"/>
    </w:rPr>
  </w:style>
  <w:style w:type="paragraph" w:styleId="Textocomentario">
    <w:name w:val="annotation text"/>
    <w:basedOn w:val="Normal"/>
    <w:semiHidden/>
    <w:rsid w:val="00276F52"/>
    <w:rPr>
      <w:lang w:val="es-ES"/>
    </w:rPr>
  </w:style>
  <w:style w:type="paragraph" w:styleId="Textodebloque">
    <w:name w:val="Block Text"/>
    <w:basedOn w:val="Normal"/>
    <w:semiHidden/>
    <w:rsid w:val="00276F52"/>
    <w:pPr>
      <w:ind w:left="284" w:right="335"/>
      <w:jc w:val="both"/>
    </w:pPr>
    <w:rPr>
      <w:rFonts w:ascii="Arial" w:hAnsi="Arial" w:cs="Arial"/>
      <w:sz w:val="22"/>
    </w:rPr>
  </w:style>
  <w:style w:type="paragraph" w:customStyle="1" w:styleId="Direccininterior">
    <w:name w:val="Dirección interior"/>
    <w:basedOn w:val="Normal"/>
    <w:rsid w:val="00276F52"/>
    <w:pPr>
      <w:spacing w:line="220" w:lineRule="atLeast"/>
      <w:jc w:val="both"/>
    </w:pPr>
    <w:rPr>
      <w:rFonts w:ascii="Arial" w:eastAsia="Batang" w:hAnsi="Arial"/>
      <w:spacing w:val="-5"/>
      <w:lang w:val="es-ES" w:eastAsia="en-US"/>
    </w:rPr>
  </w:style>
  <w:style w:type="paragraph" w:styleId="Ttulo">
    <w:name w:val="Title"/>
    <w:basedOn w:val="Normal"/>
    <w:qFormat/>
    <w:rsid w:val="00276F52"/>
    <w:pPr>
      <w:suppressAutoHyphens/>
      <w:jc w:val="center"/>
    </w:pPr>
    <w:rPr>
      <w:rFonts w:ascii="Arial" w:hAnsi="Arial" w:cs="Arial"/>
      <w:b/>
      <w:sz w:val="22"/>
      <w:lang w:val="es-MX"/>
    </w:rPr>
  </w:style>
  <w:style w:type="paragraph" w:styleId="Sangra2detindependiente">
    <w:name w:val="Body Text Indent 2"/>
    <w:basedOn w:val="Normal"/>
    <w:semiHidden/>
    <w:rsid w:val="00276F52"/>
    <w:pPr>
      <w:ind w:left="6379" w:hanging="6379"/>
    </w:pPr>
    <w:rPr>
      <w:rFonts w:ascii="Arial" w:hAnsi="Arial" w:cs="Arial"/>
      <w:bCs/>
      <w:sz w:val="24"/>
      <w:lang w:val="es-MX"/>
    </w:rPr>
  </w:style>
  <w:style w:type="paragraph" w:customStyle="1" w:styleId="xl38">
    <w:name w:val="xl38"/>
    <w:basedOn w:val="Normal"/>
    <w:rsid w:val="00276F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s-ES"/>
    </w:rPr>
  </w:style>
  <w:style w:type="character" w:customStyle="1" w:styleId="EncabezadoCar">
    <w:name w:val="Encabezado Car"/>
    <w:link w:val="Encabezado"/>
    <w:uiPriority w:val="99"/>
    <w:rsid w:val="00046257"/>
    <w:rPr>
      <w:lang w:val="es-ES_tradnl" w:eastAsia="es-ES"/>
    </w:rPr>
  </w:style>
  <w:style w:type="table" w:styleId="Tablaconcuadrcula">
    <w:name w:val="Table Grid"/>
    <w:basedOn w:val="Tablanormal"/>
    <w:uiPriority w:val="59"/>
    <w:rsid w:val="003765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abitatbogota.gov.c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abitat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WTSRV\Profiles\dlpinilla\Desktop\MEM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M:\WTSRV\Profiles\dlpinilla\Desktop\MEMO.DOT</Template>
  <TotalTime>1</TotalTime>
  <Pages>2</Pages>
  <Words>106</Words>
  <Characters>614</Characters>
  <Application>Microsoft Office Word</Application>
  <DocSecurity>0</DocSecurity>
  <Lines>43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Secretaria General</dc:creator>
  <cp:keywords/>
  <dc:description/>
  <cp:lastModifiedBy>juan sebastian renteria vargas</cp:lastModifiedBy>
  <cp:revision>2</cp:revision>
  <cp:lastPrinted>2013-08-16T21:06:00Z</cp:lastPrinted>
  <dcterms:created xsi:type="dcterms:W3CDTF">2026-05-04T15:53:00Z</dcterms:created>
  <dcterms:modified xsi:type="dcterms:W3CDTF">2026-05-04T15:53:00Z</dcterms:modified>
</cp:coreProperties>
</file>